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959" w:rsidRDefault="00422959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443E5" w:rsidRDefault="005443E5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443E5" w:rsidRDefault="005443E5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B12A7" w:rsidRDefault="000B12A7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53CFB">
        <w:rPr>
          <w:rFonts w:cstheme="minorHAnsi"/>
          <w:b/>
          <w:sz w:val="20"/>
          <w:szCs w:val="20"/>
        </w:rPr>
        <w:t xml:space="preserve">AGENDA </w:t>
      </w:r>
    </w:p>
    <w:p w:rsidR="005443E5" w:rsidRPr="00953CFB" w:rsidRDefault="005443E5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22959" w:rsidRDefault="0078521B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53CFB">
        <w:rPr>
          <w:rFonts w:cstheme="minorHAnsi"/>
          <w:b/>
          <w:sz w:val="20"/>
          <w:szCs w:val="20"/>
        </w:rPr>
        <w:t xml:space="preserve">JOINT </w:t>
      </w:r>
      <w:r w:rsidR="00091A55" w:rsidRPr="00953CFB">
        <w:rPr>
          <w:rFonts w:cstheme="minorHAnsi"/>
          <w:b/>
          <w:sz w:val="20"/>
          <w:szCs w:val="20"/>
        </w:rPr>
        <w:t>HAGERMAN SCHOOL DISTRICT NO. 233</w:t>
      </w:r>
      <w:r w:rsidR="00F30658" w:rsidRPr="00953CFB">
        <w:rPr>
          <w:rFonts w:cstheme="minorHAnsi"/>
          <w:b/>
          <w:sz w:val="20"/>
          <w:szCs w:val="20"/>
        </w:rPr>
        <w:t xml:space="preserve"> </w:t>
      </w:r>
    </w:p>
    <w:p w:rsidR="00AE3772" w:rsidRDefault="002B1E9B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SPECIAL</w:t>
      </w:r>
      <w:r w:rsidR="00091A55" w:rsidRPr="00953CFB">
        <w:rPr>
          <w:rFonts w:cstheme="minorHAnsi"/>
          <w:b/>
          <w:sz w:val="20"/>
          <w:szCs w:val="20"/>
        </w:rPr>
        <w:t xml:space="preserve"> BOARD MEETING</w:t>
      </w:r>
      <w:r w:rsidR="0078521B" w:rsidRPr="00953CFB">
        <w:rPr>
          <w:rFonts w:cstheme="minorHAnsi"/>
          <w:b/>
          <w:sz w:val="20"/>
          <w:szCs w:val="20"/>
        </w:rPr>
        <w:t xml:space="preserve"> </w:t>
      </w:r>
    </w:p>
    <w:p w:rsidR="005443E5" w:rsidRPr="00953CFB" w:rsidRDefault="005443E5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22A0D" w:rsidRPr="00953CFB" w:rsidRDefault="002B1E9B" w:rsidP="00F3065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Tuesd</w:t>
      </w:r>
      <w:r w:rsidR="00A25610" w:rsidRPr="00953CFB">
        <w:rPr>
          <w:rFonts w:cstheme="minorHAnsi"/>
          <w:b/>
          <w:sz w:val="20"/>
          <w:szCs w:val="20"/>
        </w:rPr>
        <w:t>ay</w:t>
      </w:r>
      <w:r w:rsidR="000D5497">
        <w:rPr>
          <w:rFonts w:cstheme="minorHAnsi"/>
          <w:b/>
          <w:sz w:val="20"/>
          <w:szCs w:val="20"/>
        </w:rPr>
        <w:t>, June 1</w:t>
      </w:r>
      <w:r w:rsidR="001630A3" w:rsidRPr="00953CFB">
        <w:rPr>
          <w:rFonts w:cstheme="minorHAnsi"/>
          <w:b/>
          <w:sz w:val="20"/>
          <w:szCs w:val="20"/>
        </w:rPr>
        <w:t>, 2021</w:t>
      </w:r>
      <w:r w:rsidR="00953CFB">
        <w:rPr>
          <w:rFonts w:cstheme="minorHAnsi"/>
          <w:b/>
          <w:sz w:val="20"/>
          <w:szCs w:val="20"/>
        </w:rPr>
        <w:t xml:space="preserve">, at </w:t>
      </w:r>
      <w:r w:rsidR="00422A0D" w:rsidRPr="00953CFB">
        <w:rPr>
          <w:rFonts w:cstheme="minorHAnsi"/>
          <w:b/>
          <w:sz w:val="20"/>
          <w:szCs w:val="20"/>
        </w:rPr>
        <w:t>7:00 p.m.</w:t>
      </w:r>
    </w:p>
    <w:p w:rsidR="00091A55" w:rsidRPr="00953CFB" w:rsidRDefault="00091A55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953CFB">
        <w:rPr>
          <w:rFonts w:cstheme="minorHAnsi"/>
          <w:b/>
          <w:sz w:val="20"/>
          <w:szCs w:val="20"/>
        </w:rPr>
        <w:t xml:space="preserve">Hagerman </w:t>
      </w:r>
      <w:r w:rsidR="00A9344C" w:rsidRPr="00953CFB">
        <w:rPr>
          <w:rFonts w:cstheme="minorHAnsi"/>
          <w:b/>
          <w:sz w:val="20"/>
          <w:szCs w:val="20"/>
        </w:rPr>
        <w:t xml:space="preserve">Jr/Sr </w:t>
      </w:r>
      <w:r w:rsidRPr="00953CFB">
        <w:rPr>
          <w:rFonts w:cstheme="minorHAnsi"/>
          <w:b/>
          <w:sz w:val="20"/>
          <w:szCs w:val="20"/>
        </w:rPr>
        <w:t>High School</w:t>
      </w:r>
      <w:r w:rsidR="00953CFB">
        <w:rPr>
          <w:rFonts w:cstheme="minorHAnsi"/>
          <w:b/>
          <w:sz w:val="20"/>
          <w:szCs w:val="20"/>
        </w:rPr>
        <w:t>,</w:t>
      </w:r>
      <w:r w:rsidRPr="00953CFB">
        <w:rPr>
          <w:rFonts w:cstheme="minorHAnsi"/>
          <w:b/>
          <w:sz w:val="20"/>
          <w:szCs w:val="20"/>
        </w:rPr>
        <w:t xml:space="preserve"> </w:t>
      </w:r>
      <w:r w:rsidR="000F1055" w:rsidRPr="00953CFB">
        <w:rPr>
          <w:rFonts w:cstheme="minorHAnsi"/>
          <w:b/>
          <w:sz w:val="20"/>
          <w:szCs w:val="20"/>
        </w:rPr>
        <w:t>Room #7</w:t>
      </w:r>
    </w:p>
    <w:p w:rsidR="00A36412" w:rsidRDefault="00A36412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5443E5" w:rsidRPr="00A34BBF" w:rsidRDefault="005443E5" w:rsidP="0094699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D75E81" w:rsidRPr="00A34BBF" w:rsidRDefault="00091A55" w:rsidP="0094699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34BBF">
        <w:rPr>
          <w:rFonts w:cstheme="minorHAnsi"/>
          <w:sz w:val="20"/>
          <w:szCs w:val="20"/>
        </w:rPr>
        <w:t>CALL TO ORDER</w:t>
      </w:r>
      <w:r w:rsidR="005730FC" w:rsidRPr="00A34BBF">
        <w:rPr>
          <w:rFonts w:cstheme="minorHAnsi"/>
          <w:sz w:val="20"/>
          <w:szCs w:val="20"/>
        </w:rPr>
        <w:t xml:space="preserve"> – R</w:t>
      </w:r>
      <w:r w:rsidRPr="00A34BBF">
        <w:rPr>
          <w:rFonts w:cstheme="minorHAnsi"/>
          <w:sz w:val="20"/>
          <w:szCs w:val="20"/>
        </w:rPr>
        <w:t xml:space="preserve">oll Call – Establish </w:t>
      </w:r>
      <w:r w:rsidR="00513F84" w:rsidRPr="00A34BBF">
        <w:rPr>
          <w:rFonts w:cstheme="minorHAnsi"/>
          <w:sz w:val="20"/>
          <w:szCs w:val="20"/>
        </w:rPr>
        <w:t>Q</w:t>
      </w:r>
      <w:r w:rsidRPr="00A34BBF">
        <w:rPr>
          <w:rFonts w:cstheme="minorHAnsi"/>
          <w:sz w:val="20"/>
          <w:szCs w:val="20"/>
        </w:rPr>
        <w:t>uorum</w:t>
      </w:r>
    </w:p>
    <w:p w:rsidR="00CD0131" w:rsidRPr="00A34BBF" w:rsidRDefault="00CD0131" w:rsidP="00CD0131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513F84" w:rsidRPr="00A34BBF" w:rsidRDefault="00D75E81" w:rsidP="00513F8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34BBF">
        <w:rPr>
          <w:rFonts w:cstheme="minorHAnsi"/>
          <w:sz w:val="20"/>
          <w:szCs w:val="20"/>
        </w:rPr>
        <w:t>PLEDGE OF ALLEGIANCE</w:t>
      </w:r>
      <w:r w:rsidR="00CD0131" w:rsidRPr="00A34BBF">
        <w:rPr>
          <w:rFonts w:cstheme="minorHAnsi"/>
          <w:sz w:val="20"/>
          <w:szCs w:val="20"/>
        </w:rPr>
        <w:br/>
      </w:r>
    </w:p>
    <w:p w:rsidR="000D5497" w:rsidRDefault="00513F84" w:rsidP="000D549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A34BBF">
        <w:rPr>
          <w:rFonts w:cstheme="minorHAnsi"/>
          <w:sz w:val="20"/>
          <w:szCs w:val="20"/>
        </w:rPr>
        <w:t xml:space="preserve">APPROVE CURRENT AGENDA  </w:t>
      </w:r>
      <w:r w:rsidR="000D5497">
        <w:rPr>
          <w:rFonts w:cstheme="minorHAnsi"/>
          <w:sz w:val="20"/>
          <w:szCs w:val="20"/>
        </w:rPr>
        <w:br/>
      </w:r>
    </w:p>
    <w:p w:rsidR="005443E5" w:rsidRDefault="000D5497" w:rsidP="000D549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0D5497">
        <w:rPr>
          <w:rFonts w:cstheme="minorHAnsi"/>
          <w:sz w:val="20"/>
          <w:szCs w:val="20"/>
        </w:rPr>
        <w:t>EXECUTIVE SESSION</w:t>
      </w:r>
      <w:r>
        <w:rPr>
          <w:rFonts w:cstheme="minorHAnsi"/>
          <w:sz w:val="20"/>
          <w:szCs w:val="20"/>
        </w:rPr>
        <w:t xml:space="preserve">  (Action Item)</w:t>
      </w:r>
    </w:p>
    <w:p w:rsidR="000D5497" w:rsidRPr="000D5497" w:rsidRDefault="000D5497" w:rsidP="000D5497">
      <w:pPr>
        <w:pStyle w:val="ListParagraph"/>
        <w:spacing w:after="0" w:line="240" w:lineRule="auto"/>
        <w:rPr>
          <w:rFonts w:cstheme="minorHAnsi"/>
          <w:sz w:val="20"/>
          <w:szCs w:val="20"/>
        </w:rPr>
      </w:pPr>
    </w:p>
    <w:p w:rsidR="000D5497" w:rsidRPr="000D5497" w:rsidRDefault="000D5497" w:rsidP="000D549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161616"/>
          <w:spacing w:val="4"/>
          <w:sz w:val="20"/>
          <w:szCs w:val="20"/>
          <w:u w:val="single"/>
        </w:rPr>
        <w:t>Personnel</w:t>
      </w:r>
      <w:r>
        <w:rPr>
          <w:rFonts w:eastAsia="Times New Roman" w:cstheme="minorHAnsi"/>
          <w:color w:val="161616"/>
          <w:spacing w:val="4"/>
          <w:sz w:val="20"/>
          <w:szCs w:val="20"/>
        </w:rPr>
        <w:t xml:space="preserve"> </w:t>
      </w:r>
      <w:r w:rsidRPr="00953CFB">
        <w:rPr>
          <w:rFonts w:eastAsia="Times New Roman" w:cstheme="minorHAnsi"/>
          <w:color w:val="161616"/>
          <w:spacing w:val="4"/>
          <w:sz w:val="16"/>
          <w:szCs w:val="16"/>
        </w:rPr>
        <w:t>[</w:t>
      </w:r>
      <w:r w:rsidRPr="00953CFB">
        <w:rPr>
          <w:rFonts w:eastAsia="Times New Roman" w:cstheme="minorHAnsi"/>
          <w:i/>
          <w:color w:val="161616"/>
          <w:spacing w:val="4"/>
          <w:sz w:val="16"/>
          <w:szCs w:val="16"/>
          <w:highlight w:val="yellow"/>
        </w:rPr>
        <w:t>Idaho Code 74-206(1</w:t>
      </w:r>
      <w:r>
        <w:rPr>
          <w:rFonts w:eastAsia="Times New Roman" w:cstheme="minorHAnsi"/>
          <w:i/>
          <w:color w:val="161616"/>
          <w:spacing w:val="4"/>
          <w:sz w:val="16"/>
          <w:szCs w:val="16"/>
          <w:highlight w:val="yellow"/>
        </w:rPr>
        <w:t>)</w:t>
      </w:r>
      <w:r w:rsidRPr="00953CFB">
        <w:rPr>
          <w:rFonts w:eastAsia="Times New Roman" w:cstheme="minorHAnsi"/>
          <w:i/>
          <w:color w:val="161616"/>
          <w:spacing w:val="4"/>
          <w:sz w:val="16"/>
          <w:szCs w:val="16"/>
          <w:highlight w:val="yellow"/>
        </w:rPr>
        <w:t>(a)</w:t>
      </w:r>
      <w:r>
        <w:rPr>
          <w:rFonts w:eastAsia="Times New Roman" w:cstheme="minorHAnsi"/>
          <w:i/>
          <w:color w:val="161616"/>
          <w:spacing w:val="4"/>
          <w:sz w:val="16"/>
          <w:szCs w:val="16"/>
        </w:rPr>
        <w:t xml:space="preserve"> </w:t>
      </w:r>
      <w:r w:rsidRPr="00953CFB">
        <w:rPr>
          <w:rFonts w:cstheme="minorHAnsi"/>
          <w:i/>
          <w:color w:val="161616"/>
          <w:spacing w:val="4"/>
          <w:sz w:val="16"/>
          <w:szCs w:val="16"/>
          <w:shd w:val="clear" w:color="auto" w:fill="FFFFFF"/>
        </w:rPr>
        <w:t xml:space="preserve">To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general; </w:t>
      </w:r>
      <w:r w:rsidRPr="00953CFB">
        <w:rPr>
          <w:rFonts w:eastAsia="Times New Roman" w:cstheme="minorHAnsi"/>
          <w:i/>
          <w:color w:val="161616"/>
          <w:spacing w:val="4"/>
          <w:sz w:val="16"/>
          <w:szCs w:val="16"/>
          <w:highlight w:val="yellow"/>
        </w:rPr>
        <w:t>Idaho Code 74-206(1)(b)</w:t>
      </w:r>
      <w:r>
        <w:rPr>
          <w:rFonts w:eastAsia="Times New Roman" w:cstheme="minorHAnsi"/>
          <w:i/>
          <w:color w:val="161616"/>
          <w:spacing w:val="4"/>
          <w:sz w:val="16"/>
          <w:szCs w:val="16"/>
        </w:rPr>
        <w:t xml:space="preserve"> </w:t>
      </w:r>
      <w:r w:rsidRPr="00953CFB">
        <w:rPr>
          <w:rFonts w:eastAsia="Times New Roman" w:cstheme="minorHAnsi"/>
          <w:i/>
          <w:color w:val="161616"/>
          <w:spacing w:val="4"/>
          <w:sz w:val="16"/>
          <w:szCs w:val="16"/>
        </w:rPr>
        <w:t>To consider the evaluation, dismissal or disciplining of, or to hear complaints or charges brought against, a public officer, employee, staff member or individual agent, or public school student</w:t>
      </w:r>
      <w:r w:rsidRPr="00953CFB">
        <w:rPr>
          <w:rFonts w:eastAsia="Times New Roman" w:cstheme="minorHAnsi"/>
          <w:color w:val="161616"/>
          <w:spacing w:val="4"/>
          <w:sz w:val="16"/>
          <w:szCs w:val="16"/>
        </w:rPr>
        <w:t>]</w:t>
      </w:r>
      <w:r w:rsidRPr="00A34BBF">
        <w:rPr>
          <w:rFonts w:eastAsia="Times New Roman" w:cstheme="minorHAnsi"/>
          <w:i/>
          <w:color w:val="161616"/>
          <w:spacing w:val="4"/>
          <w:sz w:val="20"/>
          <w:szCs w:val="20"/>
        </w:rPr>
        <w:t xml:space="preserve">  </w:t>
      </w:r>
      <w:r>
        <w:rPr>
          <w:rFonts w:eastAsia="Times New Roman" w:cstheme="minorHAnsi"/>
          <w:color w:val="161616"/>
          <w:spacing w:val="4"/>
          <w:sz w:val="20"/>
          <w:szCs w:val="20"/>
        </w:rPr>
        <w:br/>
      </w:r>
    </w:p>
    <w:p w:rsidR="000D5497" w:rsidRPr="00972EAB" w:rsidRDefault="000D5497" w:rsidP="000D5497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  <w:r w:rsidRPr="00A34BBF">
        <w:rPr>
          <w:rFonts w:cstheme="minorHAnsi"/>
          <w:sz w:val="20"/>
          <w:szCs w:val="20"/>
        </w:rPr>
        <w:t>Action from Executive Session Regarding Personnel</w:t>
      </w:r>
    </w:p>
    <w:p w:rsidR="00DA45D5" w:rsidRPr="00A34BBF" w:rsidRDefault="00DA45D5" w:rsidP="00493ADE">
      <w:pPr>
        <w:pStyle w:val="ListParagraph"/>
        <w:spacing w:after="0" w:line="240" w:lineRule="auto"/>
        <w:ind w:left="1440"/>
        <w:rPr>
          <w:rFonts w:cstheme="minorHAnsi"/>
          <w:strike/>
          <w:sz w:val="20"/>
          <w:szCs w:val="20"/>
        </w:rPr>
      </w:pPr>
    </w:p>
    <w:p w:rsidR="001A3032" w:rsidRDefault="001A3032" w:rsidP="0094699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A34BBF">
        <w:rPr>
          <w:rFonts w:cstheme="minorHAnsi"/>
          <w:sz w:val="20"/>
          <w:szCs w:val="20"/>
        </w:rPr>
        <w:t>ADJOURNMENT</w:t>
      </w:r>
    </w:p>
    <w:p w:rsidR="00BE3BA9" w:rsidRDefault="00BE3BA9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443E5" w:rsidRDefault="005443E5" w:rsidP="00BE3BA9">
      <w:pPr>
        <w:pStyle w:val="ListParagraph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5443E5" w:rsidSect="006D1592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C1" w:rsidRDefault="00CC76C1" w:rsidP="00AC06B4">
      <w:pPr>
        <w:spacing w:after="0" w:line="240" w:lineRule="auto"/>
      </w:pPr>
      <w:r>
        <w:separator/>
      </w:r>
    </w:p>
  </w:endnote>
  <w:endnote w:type="continuationSeparator" w:id="0">
    <w:p w:rsidR="00CC76C1" w:rsidRDefault="00CC76C1" w:rsidP="00AC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C1" w:rsidRDefault="00CC76C1" w:rsidP="00AC06B4">
      <w:pPr>
        <w:spacing w:after="0" w:line="240" w:lineRule="auto"/>
      </w:pPr>
      <w:r>
        <w:separator/>
      </w:r>
    </w:p>
  </w:footnote>
  <w:footnote w:type="continuationSeparator" w:id="0">
    <w:p w:rsidR="00CC76C1" w:rsidRDefault="00CC76C1" w:rsidP="00AC0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32B0"/>
    <w:multiLevelType w:val="hybridMultilevel"/>
    <w:tmpl w:val="AC9698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B43A1"/>
    <w:multiLevelType w:val="hybridMultilevel"/>
    <w:tmpl w:val="6CC8C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73CCB"/>
    <w:multiLevelType w:val="hybridMultilevel"/>
    <w:tmpl w:val="91BEA83E"/>
    <w:lvl w:ilvl="0" w:tplc="03B8E6F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F590418A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71BF"/>
    <w:multiLevelType w:val="hybridMultilevel"/>
    <w:tmpl w:val="E28A43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73D3"/>
    <w:multiLevelType w:val="hybridMultilevel"/>
    <w:tmpl w:val="8838441A"/>
    <w:lvl w:ilvl="0" w:tplc="03B8E6FA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F590418A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576AC"/>
    <w:multiLevelType w:val="multilevel"/>
    <w:tmpl w:val="E68C0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F832F2"/>
    <w:multiLevelType w:val="hybridMultilevel"/>
    <w:tmpl w:val="413CF4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lvl w:ilvl="0">
        <w:numFmt w:val="upperLetter"/>
        <w:lvlText w:val="%1."/>
        <w:lvlJc w:val="left"/>
      </w:lvl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55"/>
    <w:rsid w:val="000008A6"/>
    <w:rsid w:val="00015784"/>
    <w:rsid w:val="00027CE7"/>
    <w:rsid w:val="0004744E"/>
    <w:rsid w:val="00070160"/>
    <w:rsid w:val="00073024"/>
    <w:rsid w:val="00081363"/>
    <w:rsid w:val="0008658B"/>
    <w:rsid w:val="00091A55"/>
    <w:rsid w:val="000925D7"/>
    <w:rsid w:val="000B12A7"/>
    <w:rsid w:val="000D3620"/>
    <w:rsid w:val="000D5497"/>
    <w:rsid w:val="000F1055"/>
    <w:rsid w:val="001630A3"/>
    <w:rsid w:val="001829E4"/>
    <w:rsid w:val="00182A5B"/>
    <w:rsid w:val="00190601"/>
    <w:rsid w:val="00196344"/>
    <w:rsid w:val="001A3032"/>
    <w:rsid w:val="001C1F40"/>
    <w:rsid w:val="001C47E6"/>
    <w:rsid w:val="001C6501"/>
    <w:rsid w:val="001D2CE4"/>
    <w:rsid w:val="001D3F74"/>
    <w:rsid w:val="001E038D"/>
    <w:rsid w:val="002038C5"/>
    <w:rsid w:val="00233989"/>
    <w:rsid w:val="00251A72"/>
    <w:rsid w:val="002758CF"/>
    <w:rsid w:val="002B1E9B"/>
    <w:rsid w:val="002C28E8"/>
    <w:rsid w:val="002C372A"/>
    <w:rsid w:val="002E785D"/>
    <w:rsid w:val="002F1F35"/>
    <w:rsid w:val="002F6143"/>
    <w:rsid w:val="002F6751"/>
    <w:rsid w:val="00310E68"/>
    <w:rsid w:val="00312DD6"/>
    <w:rsid w:val="00325189"/>
    <w:rsid w:val="00332566"/>
    <w:rsid w:val="00356586"/>
    <w:rsid w:val="00387BFA"/>
    <w:rsid w:val="003B116E"/>
    <w:rsid w:val="003B298C"/>
    <w:rsid w:val="003B3ABF"/>
    <w:rsid w:val="003B4FB1"/>
    <w:rsid w:val="003D3E57"/>
    <w:rsid w:val="003E5597"/>
    <w:rsid w:val="003E621B"/>
    <w:rsid w:val="003F1204"/>
    <w:rsid w:val="003F3472"/>
    <w:rsid w:val="003F4EAF"/>
    <w:rsid w:val="00421368"/>
    <w:rsid w:val="00422959"/>
    <w:rsid w:val="00422A0D"/>
    <w:rsid w:val="00427154"/>
    <w:rsid w:val="004310E9"/>
    <w:rsid w:val="00442E9B"/>
    <w:rsid w:val="00447F49"/>
    <w:rsid w:val="00454B58"/>
    <w:rsid w:val="0046310E"/>
    <w:rsid w:val="00493ADE"/>
    <w:rsid w:val="004A3DA9"/>
    <w:rsid w:val="004D2007"/>
    <w:rsid w:val="004E5809"/>
    <w:rsid w:val="004F523A"/>
    <w:rsid w:val="004F6F37"/>
    <w:rsid w:val="0050618E"/>
    <w:rsid w:val="00513F84"/>
    <w:rsid w:val="00530E28"/>
    <w:rsid w:val="00531FB4"/>
    <w:rsid w:val="005375F4"/>
    <w:rsid w:val="005443E5"/>
    <w:rsid w:val="00556A81"/>
    <w:rsid w:val="0056555D"/>
    <w:rsid w:val="005730FC"/>
    <w:rsid w:val="00590001"/>
    <w:rsid w:val="005C245F"/>
    <w:rsid w:val="005C2683"/>
    <w:rsid w:val="005C78EE"/>
    <w:rsid w:val="00615F96"/>
    <w:rsid w:val="00623AF3"/>
    <w:rsid w:val="00625ED8"/>
    <w:rsid w:val="0063245E"/>
    <w:rsid w:val="006446CE"/>
    <w:rsid w:val="006541F2"/>
    <w:rsid w:val="0066039A"/>
    <w:rsid w:val="0067407A"/>
    <w:rsid w:val="006749AC"/>
    <w:rsid w:val="00675AC8"/>
    <w:rsid w:val="00680C11"/>
    <w:rsid w:val="006D078C"/>
    <w:rsid w:val="006D1592"/>
    <w:rsid w:val="006E79C9"/>
    <w:rsid w:val="00704E0C"/>
    <w:rsid w:val="00706505"/>
    <w:rsid w:val="00740A50"/>
    <w:rsid w:val="00761E78"/>
    <w:rsid w:val="0078521B"/>
    <w:rsid w:val="007952D7"/>
    <w:rsid w:val="007C0A1C"/>
    <w:rsid w:val="007C73C0"/>
    <w:rsid w:val="007F588C"/>
    <w:rsid w:val="00815237"/>
    <w:rsid w:val="00836743"/>
    <w:rsid w:val="00851539"/>
    <w:rsid w:val="00853E15"/>
    <w:rsid w:val="008775FE"/>
    <w:rsid w:val="008E597E"/>
    <w:rsid w:val="008F1627"/>
    <w:rsid w:val="008F69A6"/>
    <w:rsid w:val="009438C9"/>
    <w:rsid w:val="00946998"/>
    <w:rsid w:val="00953CFB"/>
    <w:rsid w:val="00977B27"/>
    <w:rsid w:val="009932D2"/>
    <w:rsid w:val="009F02D2"/>
    <w:rsid w:val="009F61CA"/>
    <w:rsid w:val="00A25610"/>
    <w:rsid w:val="00A34BBF"/>
    <w:rsid w:val="00A36412"/>
    <w:rsid w:val="00A57DE4"/>
    <w:rsid w:val="00A61095"/>
    <w:rsid w:val="00A9344C"/>
    <w:rsid w:val="00AA0A91"/>
    <w:rsid w:val="00AA7E23"/>
    <w:rsid w:val="00AC06B4"/>
    <w:rsid w:val="00AE3772"/>
    <w:rsid w:val="00B22C2F"/>
    <w:rsid w:val="00B3205F"/>
    <w:rsid w:val="00B3452C"/>
    <w:rsid w:val="00B53413"/>
    <w:rsid w:val="00BA3F52"/>
    <w:rsid w:val="00BC112B"/>
    <w:rsid w:val="00BE3BA9"/>
    <w:rsid w:val="00C109C6"/>
    <w:rsid w:val="00C27B58"/>
    <w:rsid w:val="00C3700C"/>
    <w:rsid w:val="00C42AED"/>
    <w:rsid w:val="00C719C1"/>
    <w:rsid w:val="00C92A19"/>
    <w:rsid w:val="00CC76C1"/>
    <w:rsid w:val="00CD0131"/>
    <w:rsid w:val="00CE2163"/>
    <w:rsid w:val="00D05803"/>
    <w:rsid w:val="00D1454A"/>
    <w:rsid w:val="00D225BA"/>
    <w:rsid w:val="00D41545"/>
    <w:rsid w:val="00D42E4F"/>
    <w:rsid w:val="00D57DD3"/>
    <w:rsid w:val="00D650A6"/>
    <w:rsid w:val="00D71CBE"/>
    <w:rsid w:val="00D741DB"/>
    <w:rsid w:val="00D75E81"/>
    <w:rsid w:val="00DA45D5"/>
    <w:rsid w:val="00DD77B4"/>
    <w:rsid w:val="00DE4552"/>
    <w:rsid w:val="00DE66B6"/>
    <w:rsid w:val="00E0575B"/>
    <w:rsid w:val="00EC104D"/>
    <w:rsid w:val="00EC49B3"/>
    <w:rsid w:val="00ED29AA"/>
    <w:rsid w:val="00ED6FA1"/>
    <w:rsid w:val="00EF3D4A"/>
    <w:rsid w:val="00F30658"/>
    <w:rsid w:val="00F54BF1"/>
    <w:rsid w:val="00F67051"/>
    <w:rsid w:val="00F7384E"/>
    <w:rsid w:val="00FC19E5"/>
    <w:rsid w:val="00FD66A2"/>
    <w:rsid w:val="00FE3C74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B20A"/>
  <w15:chartTrackingRefBased/>
  <w15:docId w15:val="{7C4CA684-DF71-477C-8789-95BE8919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11s">
    <w:name w:val="f11s"/>
    <w:basedOn w:val="DefaultParagraphFont"/>
    <w:rsid w:val="00A9344C"/>
  </w:style>
  <w:style w:type="paragraph" w:styleId="ListParagraph">
    <w:name w:val="List Paragraph"/>
    <w:basedOn w:val="Normal"/>
    <w:uiPriority w:val="34"/>
    <w:qFormat/>
    <w:rsid w:val="00A934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7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B4"/>
  </w:style>
  <w:style w:type="paragraph" w:styleId="Footer">
    <w:name w:val="footer"/>
    <w:basedOn w:val="Normal"/>
    <w:link w:val="FooterChar"/>
    <w:uiPriority w:val="99"/>
    <w:unhideWhenUsed/>
    <w:rsid w:val="00AC0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Bridwell</dc:creator>
  <cp:keywords/>
  <dc:description/>
  <cp:lastModifiedBy>Cathy Bridwell</cp:lastModifiedBy>
  <cp:revision>4</cp:revision>
  <cp:lastPrinted>2021-05-28T15:45:00Z</cp:lastPrinted>
  <dcterms:created xsi:type="dcterms:W3CDTF">2021-05-28T15:41:00Z</dcterms:created>
  <dcterms:modified xsi:type="dcterms:W3CDTF">2021-05-28T15:45:00Z</dcterms:modified>
</cp:coreProperties>
</file>